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4F9A" w14:textId="4B665BFB" w:rsidR="002A40A2" w:rsidRPr="002A40A2" w:rsidRDefault="002A40A2" w:rsidP="002A40A2">
      <w:pPr>
        <w:pStyle w:val="Listenabsatz"/>
        <w:tabs>
          <w:tab w:val="left" w:pos="0"/>
        </w:tabs>
        <w:ind w:left="0"/>
        <w:rPr>
          <w:rFonts w:ascii="Amasis MT Pro" w:hAnsi="Amasis MT Pro"/>
          <w:b/>
          <w:bCs/>
        </w:rPr>
      </w:pPr>
      <w:r w:rsidRPr="002A40A2">
        <w:rPr>
          <w:rFonts w:ascii="Amasis MT Pro" w:hAnsi="Amasis MT Pro"/>
          <w:b/>
          <w:bCs/>
        </w:rPr>
        <w:t xml:space="preserve">Haushaltsrede von </w:t>
      </w:r>
      <w:r w:rsidRPr="002A40A2">
        <w:rPr>
          <w:rFonts w:ascii="Amasis MT Pro" w:hAnsi="Amasis MT Pro"/>
          <w:b/>
          <w:bCs/>
        </w:rPr>
        <w:t xml:space="preserve">Dr. </w:t>
      </w:r>
      <w:r w:rsidRPr="002A40A2">
        <w:rPr>
          <w:rFonts w:ascii="Amasis MT Pro" w:hAnsi="Amasis MT Pro"/>
          <w:b/>
          <w:bCs/>
        </w:rPr>
        <w:t>Renatus Rieger</w:t>
      </w:r>
      <w:r w:rsidRPr="002A40A2">
        <w:rPr>
          <w:rFonts w:ascii="Amasis MT Pro" w:hAnsi="Amasis MT Pro"/>
          <w:b/>
          <w:bCs/>
        </w:rPr>
        <w:t>, Freie Fraktion Moers</w:t>
      </w:r>
      <w:r>
        <w:rPr>
          <w:rFonts w:ascii="Amasis MT Pro" w:hAnsi="Amasis MT Pro"/>
          <w:b/>
          <w:bCs/>
        </w:rPr>
        <w:t>, am 12. Februar 2025</w:t>
      </w:r>
    </w:p>
    <w:p w14:paraId="2013C919" w14:textId="71C30C4F" w:rsidR="002A40A2" w:rsidRPr="00A85D26" w:rsidRDefault="002A40A2" w:rsidP="002A40A2">
      <w:pPr>
        <w:pStyle w:val="KeinLeerraum"/>
        <w:rPr>
          <w:rFonts w:ascii="Amasis MT Pro" w:hAnsi="Amasis MT Pro"/>
        </w:rPr>
      </w:pPr>
      <w:r w:rsidRPr="00A85D26">
        <w:rPr>
          <w:rFonts w:ascii="Amasis MT Pro" w:hAnsi="Amasis MT Pro"/>
        </w:rPr>
        <w:t xml:space="preserve">Der Haushalt 2025 ist nach Aussage des Kämmerers ambitioniert und auf „auf Kante genäht“. </w:t>
      </w:r>
    </w:p>
    <w:p w14:paraId="32168B31" w14:textId="77777777" w:rsidR="002A40A2" w:rsidRPr="00A85D26" w:rsidRDefault="002A40A2" w:rsidP="002A40A2">
      <w:pPr>
        <w:pStyle w:val="KeinLeerraum"/>
        <w:rPr>
          <w:rFonts w:ascii="Amasis MT Pro" w:hAnsi="Amasis MT Pro"/>
        </w:rPr>
      </w:pPr>
      <w:r w:rsidRPr="00A85D26">
        <w:rPr>
          <w:rFonts w:ascii="Amasis MT Pro" w:hAnsi="Amasis MT Pro"/>
        </w:rPr>
        <w:t xml:space="preserve">Das wäre nicht nötig, wenn die Ratsmehrheit sich nicht immer weitere Ausgaben wünschen würde. Denn schon jetzt bekommt unsere Stadt viel Geld in die Kasse. </w:t>
      </w:r>
    </w:p>
    <w:p w14:paraId="25E698BD" w14:textId="77777777" w:rsidR="002A40A2" w:rsidRPr="00A85D26" w:rsidRDefault="002A40A2" w:rsidP="002A40A2">
      <w:pPr>
        <w:pStyle w:val="KeinLeerraum"/>
        <w:rPr>
          <w:rFonts w:ascii="Amasis MT Pro" w:hAnsi="Amasis MT Pro"/>
        </w:rPr>
      </w:pPr>
      <w:r w:rsidRPr="00A85D26">
        <w:rPr>
          <w:rFonts w:ascii="Amasis MT Pro" w:hAnsi="Amasis MT Pro"/>
        </w:rPr>
        <w:t xml:space="preserve">Das, was da in die Kasse kommt, ist deutlich mehr als früher. Die Ordentlichen Erträge der Stadt stiegen im letzten Jahr um fast 30 Millionen. </w:t>
      </w:r>
    </w:p>
    <w:p w14:paraId="1A7E5E82" w14:textId="77777777" w:rsidR="002A40A2" w:rsidRPr="00A85D26" w:rsidRDefault="002A40A2" w:rsidP="002A40A2">
      <w:pPr>
        <w:pStyle w:val="KeinLeerraum"/>
        <w:rPr>
          <w:rFonts w:ascii="Amasis MT Pro" w:hAnsi="Amasis MT Pro"/>
        </w:rPr>
      </w:pPr>
      <w:r w:rsidRPr="00A85D26">
        <w:rPr>
          <w:rFonts w:ascii="Amasis MT Pro" w:hAnsi="Amasis MT Pro"/>
        </w:rPr>
        <w:t xml:space="preserve">Für 2025 soll es einen weiteren Zuwachs von fast 10 Millionen (3%) geben.  </w:t>
      </w:r>
    </w:p>
    <w:p w14:paraId="7CFC5E84" w14:textId="77777777" w:rsidR="002A40A2" w:rsidRPr="00A85D26" w:rsidRDefault="002A40A2" w:rsidP="002A40A2">
      <w:pPr>
        <w:pStyle w:val="KeinLeerraum"/>
        <w:rPr>
          <w:rFonts w:ascii="Amasis MT Pro" w:hAnsi="Amasis MT Pro"/>
        </w:rPr>
      </w:pPr>
      <w:r w:rsidRPr="00A85D26">
        <w:rPr>
          <w:rFonts w:ascii="Amasis MT Pro" w:hAnsi="Amasis MT Pro"/>
        </w:rPr>
        <w:t xml:space="preserve">Trotzdem reicht dieser Zuwachs nicht aus. </w:t>
      </w:r>
    </w:p>
    <w:p w14:paraId="78C2DE1E" w14:textId="77777777" w:rsidR="002A40A2" w:rsidRPr="00A85D26" w:rsidRDefault="002A40A2" w:rsidP="002A40A2">
      <w:pPr>
        <w:pStyle w:val="KeinLeerraum"/>
        <w:rPr>
          <w:rFonts w:ascii="Amasis MT Pro" w:hAnsi="Amasis MT Pro"/>
        </w:rPr>
      </w:pPr>
      <w:r w:rsidRPr="00A85D26">
        <w:rPr>
          <w:rFonts w:ascii="Amasis MT Pro" w:hAnsi="Amasis MT Pro"/>
        </w:rPr>
        <w:t xml:space="preserve">Statt zu haushalten, erhöhte man die Grundsteuer B. Das war eine unnötige zusätzliche Belastung der Moerser Privathaushalte um 3 Millionen Euro. </w:t>
      </w:r>
    </w:p>
    <w:p w14:paraId="66D021F4" w14:textId="77777777" w:rsidR="002A40A2" w:rsidRPr="00A85D26" w:rsidRDefault="002A40A2" w:rsidP="002A40A2">
      <w:pPr>
        <w:pStyle w:val="KeinLeerraum"/>
        <w:rPr>
          <w:rFonts w:ascii="Amasis MT Pro" w:hAnsi="Amasis MT Pro"/>
        </w:rPr>
      </w:pPr>
      <w:r w:rsidRPr="00A85D26">
        <w:rPr>
          <w:rFonts w:ascii="Amasis MT Pro" w:hAnsi="Amasis MT Pro"/>
        </w:rPr>
        <w:t>Bei der Gewerbesteuer war man weniger erfolgreich. Trotz der Erhöhung der Gewerbesteuer konnte man kaum zusätzliches Geld aus den Unternehmern herausholen. Die Moerser Unternehmer sind wohl am Ende.</w:t>
      </w:r>
    </w:p>
    <w:p w14:paraId="59B36D9F" w14:textId="77777777" w:rsidR="002A40A2" w:rsidRPr="00A85D26" w:rsidRDefault="002A40A2" w:rsidP="002A40A2">
      <w:pPr>
        <w:pStyle w:val="KeinLeerraum"/>
        <w:rPr>
          <w:rFonts w:ascii="Amasis MT Pro" w:hAnsi="Amasis MT Pro"/>
        </w:rPr>
      </w:pPr>
      <w:r w:rsidRPr="00A85D26">
        <w:rPr>
          <w:rFonts w:ascii="Amasis MT Pro" w:hAnsi="Amasis MT Pro"/>
        </w:rPr>
        <w:t xml:space="preserve">Dass man in einer Situation, in der es ganz offensichtlich der lokalen Wirtschaft nicht gut geht, die Kosten der Stadt weiterwachsen lässt, ist unverantwortlich. </w:t>
      </w:r>
    </w:p>
    <w:p w14:paraId="538160C0" w14:textId="77777777" w:rsidR="002A40A2" w:rsidRPr="00A85D26" w:rsidRDefault="002A40A2" w:rsidP="002A40A2">
      <w:pPr>
        <w:pStyle w:val="KeinLeerraum"/>
        <w:rPr>
          <w:rFonts w:ascii="Amasis MT Pro" w:hAnsi="Amasis MT Pro"/>
        </w:rPr>
      </w:pPr>
      <w:r w:rsidRPr="00A85D26">
        <w:rPr>
          <w:rFonts w:ascii="Amasis MT Pro" w:hAnsi="Amasis MT Pro"/>
        </w:rPr>
        <w:t xml:space="preserve">Nicht alle Kosten der Stadt sind gottgegeben. Viele könnte sie auch reduzieren.  </w:t>
      </w:r>
    </w:p>
    <w:p w14:paraId="2569867C" w14:textId="77777777" w:rsidR="002A40A2" w:rsidRPr="00A85D26" w:rsidRDefault="002A40A2" w:rsidP="002A40A2">
      <w:pPr>
        <w:pStyle w:val="KeinLeerraum"/>
        <w:rPr>
          <w:rFonts w:ascii="Amasis MT Pro" w:hAnsi="Amasis MT Pro"/>
        </w:rPr>
      </w:pPr>
      <w:r w:rsidRPr="00A85D26">
        <w:rPr>
          <w:rFonts w:ascii="Amasis MT Pro" w:hAnsi="Amasis MT Pro"/>
        </w:rPr>
        <w:t xml:space="preserve">Statt zu sparen, erlaubte man es, dass die Personalaufwendungen der Stadt im letzten Jahr um fast 10 Millionen Euro anstiegen (9,8 Mio., 14%). </w:t>
      </w:r>
    </w:p>
    <w:p w14:paraId="5C5909A1" w14:textId="77777777" w:rsidR="002A40A2" w:rsidRPr="00A85D26" w:rsidRDefault="002A40A2" w:rsidP="002A40A2">
      <w:pPr>
        <w:pStyle w:val="KeinLeerraum"/>
        <w:rPr>
          <w:rFonts w:ascii="Amasis MT Pro" w:hAnsi="Amasis MT Pro"/>
        </w:rPr>
      </w:pPr>
      <w:r w:rsidRPr="00A85D26">
        <w:rPr>
          <w:rFonts w:ascii="Amasis MT Pro" w:hAnsi="Amasis MT Pro"/>
        </w:rPr>
        <w:t xml:space="preserve">Auch für 2025 plant man zusätzliche Personalausgaben in Höhe von 3,5 Millionen Euro. </w:t>
      </w:r>
    </w:p>
    <w:p w14:paraId="5ED3435F" w14:textId="77777777" w:rsidR="002A40A2" w:rsidRPr="00A85D26" w:rsidRDefault="002A40A2" w:rsidP="002A40A2">
      <w:pPr>
        <w:pStyle w:val="KeinLeerraum"/>
        <w:rPr>
          <w:rFonts w:ascii="Amasis MT Pro" w:hAnsi="Amasis MT Pro"/>
        </w:rPr>
      </w:pPr>
      <w:r w:rsidRPr="00A85D26">
        <w:rPr>
          <w:rFonts w:ascii="Amasis MT Pro" w:hAnsi="Amasis MT Pro"/>
        </w:rPr>
        <w:t>Das ist mehr als die zusätzlichen 3 Millionen, die man von den Bürgern über die Erhöhung der Grundsteuer B geholt hat.</w:t>
      </w:r>
    </w:p>
    <w:p w14:paraId="69CC8434" w14:textId="77777777" w:rsidR="002A40A2" w:rsidRPr="00A85D26" w:rsidRDefault="002A40A2" w:rsidP="002A40A2">
      <w:pPr>
        <w:pStyle w:val="KeinLeerraum"/>
        <w:rPr>
          <w:rFonts w:ascii="Amasis MT Pro" w:hAnsi="Amasis MT Pro"/>
        </w:rPr>
      </w:pPr>
      <w:r w:rsidRPr="00A85D26">
        <w:rPr>
          <w:rFonts w:ascii="Amasis MT Pro" w:hAnsi="Amasis MT Pro"/>
        </w:rPr>
        <w:t xml:space="preserve">Wenn man endlich anfangen würde, die Personalkosten in den Griff zu bekommen, könnte man die Grundsteuer B-Erhöhung schon jetzt rückgängig machen. </w:t>
      </w:r>
    </w:p>
    <w:p w14:paraId="65F89FEC" w14:textId="77777777" w:rsidR="002A40A2" w:rsidRPr="00A85D26" w:rsidRDefault="002A40A2" w:rsidP="002A40A2">
      <w:pPr>
        <w:pStyle w:val="KeinLeerraum"/>
        <w:rPr>
          <w:rFonts w:ascii="Amasis MT Pro" w:hAnsi="Amasis MT Pro"/>
        </w:rPr>
      </w:pPr>
      <w:r w:rsidRPr="00A85D26">
        <w:rPr>
          <w:rFonts w:ascii="Amasis MT Pro" w:hAnsi="Amasis MT Pro"/>
        </w:rPr>
        <w:t>Nicht nur das. Eine Reduzierung der Personalkosten auf das Niveau von 2023 könnte weitere 10 Millionen einsparen.</w:t>
      </w:r>
    </w:p>
    <w:p w14:paraId="0E1C0332" w14:textId="77777777" w:rsidR="002A40A2" w:rsidRPr="00A85D26" w:rsidRDefault="002A40A2" w:rsidP="002A40A2">
      <w:pPr>
        <w:pStyle w:val="KeinLeerraum"/>
        <w:rPr>
          <w:rFonts w:ascii="Amasis MT Pro" w:hAnsi="Amasis MT Pro"/>
        </w:rPr>
      </w:pPr>
      <w:r w:rsidRPr="00A85D26">
        <w:rPr>
          <w:rFonts w:ascii="Amasis MT Pro" w:hAnsi="Amasis MT Pro"/>
        </w:rPr>
        <w:t xml:space="preserve">Dann könnte man sogar auf Kürzungen im Kulturbereich verzichten. </w:t>
      </w:r>
    </w:p>
    <w:p w14:paraId="63B33C33" w14:textId="77777777" w:rsidR="002A40A2" w:rsidRPr="00A85D26" w:rsidRDefault="002A40A2" w:rsidP="002A40A2">
      <w:pPr>
        <w:pStyle w:val="KeinLeerraum"/>
        <w:rPr>
          <w:rFonts w:ascii="Amasis MT Pro" w:hAnsi="Amasis MT Pro"/>
        </w:rPr>
      </w:pPr>
      <w:r w:rsidRPr="00A85D26">
        <w:rPr>
          <w:rFonts w:ascii="Amasis MT Pro" w:hAnsi="Amasis MT Pro"/>
        </w:rPr>
        <w:t>Obwohl sie wohl nötig sind. Denn es gibt Einsparpotentiale in Millionenhöhe in  Bereichen, die keinen kulturellen Mehrwert haben.</w:t>
      </w:r>
    </w:p>
    <w:p w14:paraId="6E1962B7" w14:textId="77777777" w:rsidR="002A40A2" w:rsidRPr="00A85D26" w:rsidRDefault="002A40A2" w:rsidP="002A40A2">
      <w:pPr>
        <w:pStyle w:val="KeinLeerraum"/>
        <w:rPr>
          <w:rFonts w:ascii="Amasis MT Pro" w:hAnsi="Amasis MT Pro"/>
        </w:rPr>
      </w:pPr>
      <w:r w:rsidRPr="00A85D26">
        <w:rPr>
          <w:rFonts w:ascii="Amasis MT Pro" w:hAnsi="Amasis MT Pro"/>
        </w:rPr>
        <w:t xml:space="preserve">Der Ratsmehrheit rate ich über folgende Zahlen nachdenken: </w:t>
      </w:r>
    </w:p>
    <w:p w14:paraId="5EECFFCA" w14:textId="77777777" w:rsidR="002A40A2" w:rsidRPr="00A85D26" w:rsidRDefault="002A40A2" w:rsidP="002A40A2">
      <w:pPr>
        <w:pStyle w:val="KeinLeerraum"/>
        <w:rPr>
          <w:rFonts w:ascii="Amasis MT Pro" w:hAnsi="Amasis MT Pro"/>
        </w:rPr>
      </w:pPr>
      <w:r w:rsidRPr="00A85D26">
        <w:rPr>
          <w:rFonts w:ascii="Amasis MT Pro" w:hAnsi="Amasis MT Pro"/>
        </w:rPr>
        <w:t xml:space="preserve">Sie hatten bei der letzten Kommunalwahl noch einen Stimmenanteil von 56%. </w:t>
      </w:r>
    </w:p>
    <w:p w14:paraId="451DC538" w14:textId="77777777" w:rsidR="002A40A2" w:rsidRPr="00A85D26" w:rsidRDefault="002A40A2" w:rsidP="002A40A2">
      <w:pPr>
        <w:pStyle w:val="KeinLeerraum"/>
        <w:rPr>
          <w:rFonts w:ascii="Amasis MT Pro" w:hAnsi="Amasis MT Pro"/>
        </w:rPr>
      </w:pPr>
      <w:r w:rsidRPr="00A85D26">
        <w:rPr>
          <w:rFonts w:ascii="Amasis MT Pro" w:hAnsi="Amasis MT Pro"/>
        </w:rPr>
        <w:t>Bei der Europawahl hatten Sie dann nur noch 43%.</w:t>
      </w:r>
    </w:p>
    <w:p w14:paraId="2223D135" w14:textId="62BC3778" w:rsidR="002A40A2" w:rsidRDefault="002A40A2" w:rsidP="002A40A2">
      <w:pPr>
        <w:pStyle w:val="KeinLeerraum"/>
        <w:rPr>
          <w:rFonts w:ascii="Amasis MT Pro" w:hAnsi="Amasis MT Pro"/>
        </w:rPr>
      </w:pPr>
      <w:r w:rsidRPr="00A85D26">
        <w:rPr>
          <w:rFonts w:ascii="Amasis MT Pro" w:hAnsi="Amasis MT Pro"/>
        </w:rPr>
        <w:t>Glauben Sie wirklich, dass „Verschwendungspolitik“ noch ein politisches Erfolgsmodell ist?</w:t>
      </w:r>
    </w:p>
    <w:p w14:paraId="531DAC41" w14:textId="77777777" w:rsidR="002A40A2" w:rsidRDefault="002A40A2" w:rsidP="002A40A2">
      <w:pPr>
        <w:pStyle w:val="KeinLeerraum"/>
        <w:rPr>
          <w:rFonts w:ascii="Amasis MT Pro" w:hAnsi="Amasis MT Pro"/>
        </w:rPr>
      </w:pPr>
    </w:p>
    <w:p w14:paraId="346616D3" w14:textId="77777777" w:rsidR="002A40A2" w:rsidRPr="00A85D26" w:rsidRDefault="002A40A2" w:rsidP="002A40A2">
      <w:pPr>
        <w:pStyle w:val="KeinLeerraum"/>
        <w:rPr>
          <w:rFonts w:ascii="Amasis MT Pro" w:hAnsi="Amasis MT Pro"/>
        </w:rPr>
      </w:pPr>
      <w:r w:rsidRPr="00B30B31">
        <w:rPr>
          <w:rFonts w:ascii="Amasis MT Pro" w:hAnsi="Amasis MT Pro"/>
          <w:noProof/>
        </w:rPr>
        <w:drawing>
          <wp:inline distT="0" distB="0" distL="0" distR="0" wp14:anchorId="4B8674FE" wp14:editId="73CBCCE7">
            <wp:extent cx="3667291" cy="2834640"/>
            <wp:effectExtent l="0" t="0" r="9525" b="3810"/>
            <wp:docPr id="14462758" name="Grafik 1" descr="Ein Bild, das Menschliches Gesicht, Text, Kleidung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2758" name="Grafik 1" descr="Ein Bild, das Menschliches Gesicht, Text, Kleidung, Mann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7074" cy="285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7E5F9" w14:textId="77777777" w:rsidR="000712B1" w:rsidRDefault="000712B1"/>
    <w:sectPr w:rsidR="000712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A2"/>
    <w:rsid w:val="000712B1"/>
    <w:rsid w:val="002A40A2"/>
    <w:rsid w:val="007A7D01"/>
    <w:rsid w:val="0087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725D"/>
  <w15:chartTrackingRefBased/>
  <w15:docId w15:val="{1FB2F2D8-CE2C-4C82-90FE-F4E2778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4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4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4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4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4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4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4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4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4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4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4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4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40A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40A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40A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40A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40A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40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A4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A4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4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4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A4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A40A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A40A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A40A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4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40A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A40A2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2A40A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Renatus Rieger</dc:creator>
  <cp:keywords/>
  <dc:description/>
  <cp:lastModifiedBy>Renatus Rieger</cp:lastModifiedBy>
  <cp:revision>1</cp:revision>
  <dcterms:created xsi:type="dcterms:W3CDTF">2025-02-22T08:59:00Z</dcterms:created>
  <dcterms:modified xsi:type="dcterms:W3CDTF">2025-02-22T09:01:00Z</dcterms:modified>
</cp:coreProperties>
</file>